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4A5405" w:rsidRDefault="004A5405" w:rsidP="004A540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Департаменті соціального захисту населення обласної державної адміністрації станом на  </w:t>
      </w:r>
      <w:r w:rsidR="009A6930">
        <w:rPr>
          <w:sz w:val="27"/>
          <w:szCs w:val="27"/>
        </w:rPr>
        <w:t>30.06</w:t>
      </w:r>
      <w:r w:rsidR="00DE3E71">
        <w:rPr>
          <w:sz w:val="27"/>
          <w:szCs w:val="27"/>
        </w:rPr>
        <w:t>.2023</w:t>
      </w:r>
      <w:r>
        <w:rPr>
          <w:sz w:val="27"/>
          <w:szCs w:val="27"/>
        </w:rPr>
        <w:t xml:space="preserve"> року</w:t>
      </w:r>
    </w:p>
    <w:p w:rsidR="002A6468" w:rsidRDefault="002A6468" w:rsidP="004A5405">
      <w:pPr>
        <w:jc w:val="center"/>
        <w:rPr>
          <w:sz w:val="27"/>
          <w:szCs w:val="27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899"/>
        <w:gridCol w:w="899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6"/>
        <w:gridCol w:w="709"/>
        <w:gridCol w:w="490"/>
        <w:gridCol w:w="1134"/>
      </w:tblGrid>
      <w:tr w:rsidR="004A5405" w:rsidTr="008F209A">
        <w:trPr>
          <w:trHeight w:val="59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Назва установи</w:t>
            </w:r>
            <w:r>
              <w:rPr>
                <w:b/>
                <w:sz w:val="24"/>
                <w:szCs w:val="24"/>
              </w:rPr>
              <w:t>/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органу виконавчої влади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Категорія запитувачів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405" w:rsidRDefault="004A5405" w:rsidP="008F209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 розгляду запитів на</w:t>
            </w:r>
          </w:p>
          <w:p w:rsidR="004A5405" w:rsidRDefault="004A5405" w:rsidP="008F2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</w:t>
            </w:r>
          </w:p>
          <w:p w:rsidR="004A5405" w:rsidRDefault="004A5405" w:rsidP="008F209A">
            <w:pPr>
              <w:ind w:left="113" w:right="113"/>
              <w:rPr>
                <w:sz w:val="24"/>
                <w:szCs w:val="24"/>
              </w:rPr>
            </w:pPr>
          </w:p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Види запитуваної інформації</w:t>
            </w:r>
          </w:p>
        </w:tc>
      </w:tr>
      <w:tr w:rsidR="004A5405" w:rsidTr="008F209A">
        <w:trPr>
          <w:cantSplit/>
          <w:trHeight w:val="56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Телефоном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Електронною поштою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Особистий прийом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Від громадян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юридичних осіб  (у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Від  об’єднання </w:t>
            </w:r>
            <w:r w:rsidR="002A6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Надійшло як до розпорядника інформації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Задоволено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Опрацьовується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203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before="100" w:beforeAutospacing="1" w:after="100" w:afterAutospacing="1"/>
              <w:rPr>
                <w:lang w:eastAsia="en-US"/>
              </w:rPr>
            </w:pPr>
            <w:r>
              <w:t xml:space="preserve">Установа  не є розпорядником інформації (у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перенаправлено</w:t>
            </w:r>
            <w:proofErr w:type="spellEnd"/>
            <w: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after="200"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ind w:left="113" w:right="113"/>
              <w:rPr>
                <w:sz w:val="22"/>
                <w:szCs w:val="22"/>
                <w:lang w:eastAsia="en-US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оплачено</w:t>
            </w:r>
            <w:proofErr w:type="spellEnd"/>
            <w:r>
              <w:rPr>
                <w:sz w:val="24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405" w:rsidRDefault="004A5405" w:rsidP="008F209A">
            <w:pPr>
              <w:spacing w:line="276" w:lineRule="auto"/>
              <w:ind w:left="113" w:right="113"/>
              <w:rPr>
                <w:sz w:val="24"/>
                <w:szCs w:val="24"/>
                <w:lang w:eastAsia="en-US"/>
              </w:rPr>
            </w:pPr>
            <w:r>
              <w:t xml:space="preserve">Не дотримано вимог до оформлення  запиту (у </w:t>
            </w:r>
            <w:proofErr w:type="spellStart"/>
            <w:r>
              <w:t>т.ч</w:t>
            </w:r>
            <w:proofErr w:type="spellEnd"/>
            <w: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</w:tr>
      <w:tr w:rsidR="004A5405" w:rsidTr="008F209A">
        <w:trPr>
          <w:cantSplit/>
          <w:trHeight w:val="1201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05" w:rsidRDefault="004A5405" w:rsidP="008F209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A5405" w:rsidTr="008F209A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Default="004A5405" w:rsidP="008F209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Департамент соціального захисту населення обласної державної адміністрації</w:t>
            </w:r>
          </w:p>
          <w:p w:rsidR="004A5405" w:rsidRDefault="004A5405" w:rsidP="008F20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EC01AB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A60D71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EC01AB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EC01AB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EC01AB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2A6468" w:rsidP="008F209A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2A6468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EC01AB" w:rsidP="00DE3E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EC01AB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4A5405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A646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Pr="002A6468" w:rsidRDefault="00EC01AB" w:rsidP="002A64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</w:t>
            </w:r>
            <w:bookmarkStart w:id="0" w:name="_GoBack"/>
            <w:bookmarkEnd w:id="0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05" w:rsidRPr="002A6468" w:rsidRDefault="003B73B2" w:rsidP="008F209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5" w:rsidRDefault="004A5405" w:rsidP="008F209A">
            <w:pPr>
              <w:ind w:left="-108" w:right="-108"/>
              <w:rPr>
                <w:rFonts w:eastAsia="Calibri"/>
                <w:lang w:eastAsia="en-US"/>
              </w:rPr>
            </w:pPr>
            <w:r>
              <w:t>соціологічна</w:t>
            </w:r>
          </w:p>
          <w:p w:rsidR="004A5405" w:rsidRDefault="004A5405" w:rsidP="008F209A">
            <w:pPr>
              <w:ind w:left="-108" w:right="-108"/>
            </w:pPr>
            <w:r>
              <w:t>довідкова</w:t>
            </w:r>
          </w:p>
          <w:p w:rsidR="004A5405" w:rsidRDefault="004A5405" w:rsidP="008F209A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t>статистична</w:t>
            </w:r>
          </w:p>
        </w:tc>
      </w:tr>
    </w:tbl>
    <w:p w:rsidR="00C51749" w:rsidRPr="002B0F6A" w:rsidRDefault="002B0F6A" w:rsidP="002B0F6A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*1 запит залишено без розгляду  за заявою запитувача</w:t>
      </w:r>
    </w:p>
    <w:sectPr w:rsidR="00C51749" w:rsidRPr="002B0F6A" w:rsidSect="002A6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E528B"/>
    <w:multiLevelType w:val="hybridMultilevel"/>
    <w:tmpl w:val="5CF0E2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3216"/>
    <w:multiLevelType w:val="hybridMultilevel"/>
    <w:tmpl w:val="566602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54A8"/>
    <w:multiLevelType w:val="hybridMultilevel"/>
    <w:tmpl w:val="5CC2DD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E"/>
    <w:rsid w:val="00023E40"/>
    <w:rsid w:val="00160028"/>
    <w:rsid w:val="00220DCF"/>
    <w:rsid w:val="002A6468"/>
    <w:rsid w:val="002B0F6A"/>
    <w:rsid w:val="003B73B2"/>
    <w:rsid w:val="004A5405"/>
    <w:rsid w:val="005730D6"/>
    <w:rsid w:val="008D6BAE"/>
    <w:rsid w:val="00915C7C"/>
    <w:rsid w:val="009A6930"/>
    <w:rsid w:val="00A60D71"/>
    <w:rsid w:val="00C51749"/>
    <w:rsid w:val="00DE3E71"/>
    <w:rsid w:val="00E75305"/>
    <w:rsid w:val="00E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509F"/>
  <w15:chartTrackingRefBased/>
  <w15:docId w15:val="{4F0CD772-9F79-427A-996F-A35F6EE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Slynko</dc:creator>
  <cp:keywords/>
  <dc:description/>
  <cp:lastModifiedBy>Slynko</cp:lastModifiedBy>
  <cp:revision>5</cp:revision>
  <dcterms:created xsi:type="dcterms:W3CDTF">2023-07-03T09:53:00Z</dcterms:created>
  <dcterms:modified xsi:type="dcterms:W3CDTF">2023-07-04T08:27:00Z</dcterms:modified>
</cp:coreProperties>
</file>